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3" w:rsidRDefault="00AB3FC3" w:rsidP="001C562F">
      <w:pPr>
        <w:pStyle w:val="40"/>
        <w:shd w:val="clear" w:color="auto" w:fill="auto"/>
        <w:spacing w:line="551" w:lineRule="exact"/>
        <w:jc w:val="center"/>
      </w:pPr>
      <w:r>
        <w:t xml:space="preserve">Коммерческое предложение </w:t>
      </w:r>
    </w:p>
    <w:p w:rsidR="00AB3FC3" w:rsidRDefault="00AB3FC3" w:rsidP="001C562F">
      <w:pPr>
        <w:pStyle w:val="40"/>
        <w:shd w:val="clear" w:color="auto" w:fill="auto"/>
        <w:spacing w:line="551" w:lineRule="exact"/>
        <w:jc w:val="center"/>
      </w:pPr>
      <w:r>
        <w:t xml:space="preserve">по размещению информационных и рекламных материалов  </w:t>
      </w:r>
    </w:p>
    <w:p w:rsidR="00AB3FC3" w:rsidRDefault="00AB3FC3" w:rsidP="001C562F">
      <w:pPr>
        <w:pStyle w:val="40"/>
        <w:shd w:val="clear" w:color="auto" w:fill="auto"/>
        <w:spacing w:line="551" w:lineRule="exact"/>
        <w:jc w:val="center"/>
      </w:pPr>
      <w:r>
        <w:t>в  газете «Рабочее слово»</w:t>
      </w:r>
      <w:r w:rsidR="00A449F5">
        <w:t xml:space="preserve"> с 1 января 2016 г.</w:t>
      </w:r>
    </w:p>
    <w:p w:rsidR="00AB3FC3" w:rsidRPr="008E1EA3" w:rsidRDefault="00AB3FC3" w:rsidP="00E80710">
      <w:pPr>
        <w:pStyle w:val="71"/>
        <w:shd w:val="clear" w:color="auto" w:fill="auto"/>
        <w:spacing w:line="240" w:lineRule="auto"/>
        <w:ind w:left="720" w:hanging="360"/>
        <w:jc w:val="left"/>
        <w:rPr>
          <w:b/>
          <w:i/>
        </w:rPr>
      </w:pPr>
      <w:r w:rsidRPr="008E1EA3">
        <w:rPr>
          <w:b/>
          <w:i/>
        </w:rPr>
        <w:t>Тираж - 1800 экз.</w:t>
      </w:r>
    </w:p>
    <w:p w:rsidR="00AB3FC3" w:rsidRPr="008E1EA3" w:rsidRDefault="00AB3FC3" w:rsidP="00E80710">
      <w:pPr>
        <w:pStyle w:val="71"/>
        <w:shd w:val="clear" w:color="auto" w:fill="auto"/>
        <w:spacing w:line="240" w:lineRule="auto"/>
        <w:ind w:left="720" w:hanging="360"/>
        <w:jc w:val="left"/>
        <w:rPr>
          <w:b/>
          <w:i/>
        </w:rPr>
      </w:pPr>
      <w:r w:rsidRPr="008E1EA3">
        <w:rPr>
          <w:b/>
          <w:i/>
        </w:rPr>
        <w:t>Формат издания - АЗ.</w:t>
      </w:r>
    </w:p>
    <w:p w:rsidR="00AB3FC3" w:rsidRDefault="00AB3FC3" w:rsidP="00E80710">
      <w:pPr>
        <w:pStyle w:val="71"/>
        <w:shd w:val="clear" w:color="auto" w:fill="auto"/>
        <w:spacing w:line="240" w:lineRule="auto"/>
        <w:ind w:left="720" w:hanging="360"/>
        <w:jc w:val="left"/>
        <w:rPr>
          <w:b/>
          <w:i/>
        </w:rPr>
      </w:pPr>
      <w:r w:rsidRPr="008E1EA3">
        <w:rPr>
          <w:b/>
          <w:i/>
        </w:rPr>
        <w:t>Еженедельный выпуск.</w:t>
      </w:r>
    </w:p>
    <w:p w:rsidR="00AB3FC3" w:rsidRPr="00812CF5" w:rsidRDefault="00AB3FC3" w:rsidP="00E80710">
      <w:pPr>
        <w:pStyle w:val="71"/>
        <w:shd w:val="clear" w:color="auto" w:fill="auto"/>
        <w:spacing w:line="240" w:lineRule="auto"/>
        <w:ind w:left="720" w:hanging="360"/>
        <w:jc w:val="left"/>
        <w:rPr>
          <w:b/>
          <w:i/>
        </w:rPr>
      </w:pPr>
      <w:r w:rsidRPr="008E1EA3">
        <w:rPr>
          <w:b/>
          <w:i/>
        </w:rPr>
        <w:t xml:space="preserve"> Цветность</w:t>
      </w:r>
      <w:r>
        <w:rPr>
          <w:b/>
          <w:i/>
        </w:rPr>
        <w:t xml:space="preserve"> полос: </w:t>
      </w:r>
      <w:proofErr w:type="gramStart"/>
      <w:r w:rsidR="00812CF5">
        <w:rPr>
          <w:b/>
          <w:i/>
        </w:rPr>
        <w:t>ч</w:t>
      </w:r>
      <w:proofErr w:type="gramEnd"/>
      <w:r w:rsidR="00812CF5">
        <w:rPr>
          <w:b/>
          <w:i/>
        </w:rPr>
        <w:t xml:space="preserve">/б </w:t>
      </w:r>
      <w:r w:rsidR="00134514" w:rsidRPr="00812CF5">
        <w:rPr>
          <w:b/>
          <w:i/>
        </w:rPr>
        <w:t xml:space="preserve"> </w:t>
      </w:r>
    </w:p>
    <w:p w:rsidR="00AB3FC3" w:rsidRDefault="00AB3FC3" w:rsidP="00E80710">
      <w:pPr>
        <w:pStyle w:val="71"/>
        <w:shd w:val="clear" w:color="auto" w:fill="auto"/>
        <w:spacing w:line="240" w:lineRule="auto"/>
        <w:ind w:left="720" w:hanging="360"/>
        <w:jc w:val="left"/>
        <w:rPr>
          <w:b/>
          <w:i/>
        </w:rPr>
      </w:pPr>
      <w:r w:rsidRPr="008E1EA3">
        <w:rPr>
          <w:b/>
          <w:i/>
        </w:rPr>
        <w:t>Постоянным рекламным агентствам предоставляется скидка в размере 10%.</w:t>
      </w:r>
    </w:p>
    <w:p w:rsidR="00A449F5" w:rsidRPr="008E1EA3" w:rsidRDefault="00A449F5" w:rsidP="00E80710">
      <w:pPr>
        <w:pStyle w:val="71"/>
        <w:shd w:val="clear" w:color="auto" w:fill="auto"/>
        <w:spacing w:line="240" w:lineRule="auto"/>
        <w:ind w:left="720" w:hanging="360"/>
        <w:jc w:val="left"/>
        <w:rPr>
          <w:b/>
          <w:i/>
        </w:rPr>
      </w:pPr>
      <w:r>
        <w:rPr>
          <w:b/>
          <w:i/>
        </w:rPr>
        <w:t xml:space="preserve">Стоимость рекламных модулей на 1-ой полосе – 32 руб. за </w:t>
      </w:r>
      <w:proofErr w:type="spellStart"/>
      <w:r>
        <w:rPr>
          <w:b/>
          <w:i/>
        </w:rPr>
        <w:t>кв.см</w:t>
      </w:r>
      <w:proofErr w:type="spellEnd"/>
      <w:r>
        <w:rPr>
          <w:b/>
          <w:i/>
        </w:rPr>
        <w:t>.</w:t>
      </w:r>
      <w:bookmarkStart w:id="0" w:name="_GoBack"/>
      <w:bookmarkEnd w:id="0"/>
    </w:p>
    <w:p w:rsidR="00AB3FC3" w:rsidRDefault="00AB3FC3" w:rsidP="00E80710">
      <w:pPr>
        <w:pStyle w:val="71"/>
        <w:shd w:val="clear" w:color="auto" w:fill="auto"/>
        <w:spacing w:line="240" w:lineRule="exact"/>
        <w:ind w:firstLine="0"/>
        <w:jc w:val="left"/>
      </w:pPr>
      <w:r>
        <w:rPr>
          <w:rStyle w:val="70"/>
        </w:rPr>
        <w:t xml:space="preserve"> </w:t>
      </w:r>
    </w:p>
    <w:p w:rsidR="00AB3FC3" w:rsidRDefault="00AB3FC3" w:rsidP="008E1EA3">
      <w:pPr>
        <w:jc w:val="center"/>
        <w:rPr>
          <w:rFonts w:ascii="Times New Roman" w:hAnsi="Times New Roman" w:cs="Times New Roman"/>
          <w:b/>
        </w:rPr>
      </w:pPr>
      <w:proofErr w:type="gramStart"/>
      <w:r w:rsidRPr="008E1EA3">
        <w:rPr>
          <w:rFonts w:ascii="Times New Roman" w:hAnsi="Times New Roman" w:cs="Times New Roman"/>
          <w:b/>
        </w:rPr>
        <w:t>Прайс- лист</w:t>
      </w:r>
      <w:proofErr w:type="gramEnd"/>
    </w:p>
    <w:p w:rsidR="00AB3FC3" w:rsidRPr="008E1EA3" w:rsidRDefault="00AB3FC3" w:rsidP="008E1EA3">
      <w:pPr>
        <w:jc w:val="center"/>
        <w:rPr>
          <w:rFonts w:ascii="Times New Roman" w:hAnsi="Times New Roman" w:cs="Times New Roman"/>
          <w:b/>
        </w:rPr>
      </w:pPr>
      <w:r w:rsidRPr="008E1EA3">
        <w:rPr>
          <w:rFonts w:ascii="Times New Roman" w:hAnsi="Times New Roman" w:cs="Times New Roman"/>
          <w:b/>
        </w:rPr>
        <w:t>на информационн</w:t>
      </w:r>
      <w:proofErr w:type="gramStart"/>
      <w:r w:rsidRPr="008E1EA3">
        <w:rPr>
          <w:rFonts w:ascii="Times New Roman" w:hAnsi="Times New Roman" w:cs="Times New Roman"/>
          <w:b/>
        </w:rPr>
        <w:t>о-</w:t>
      </w:r>
      <w:proofErr w:type="gramEnd"/>
      <w:r w:rsidRPr="008E1EA3">
        <w:rPr>
          <w:rFonts w:ascii="Times New Roman" w:hAnsi="Times New Roman" w:cs="Times New Roman"/>
          <w:b/>
        </w:rPr>
        <w:t xml:space="preserve"> рекламные услуги</w:t>
      </w:r>
    </w:p>
    <w:p w:rsidR="00AB3FC3" w:rsidRDefault="00AB3FC3" w:rsidP="00B46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2472"/>
        <w:gridCol w:w="2472"/>
      </w:tblGrid>
      <w:tr w:rsidR="00A449F5" w:rsidTr="00891CAD">
        <w:tc>
          <w:tcPr>
            <w:tcW w:w="1679" w:type="dxa"/>
            <w:vMerge w:val="restart"/>
          </w:tcPr>
          <w:p w:rsidR="00A449F5" w:rsidRPr="00E23C63" w:rsidRDefault="00A449F5" w:rsidP="00B46261">
            <w:pPr>
              <w:rPr>
                <w:rFonts w:ascii="Times New Roman" w:hAnsi="Times New Roman" w:cs="Times New Roman"/>
              </w:rPr>
            </w:pPr>
            <w:r w:rsidRPr="00E23C63">
              <w:rPr>
                <w:rFonts w:ascii="Times New Roman" w:hAnsi="Times New Roman" w:cs="Times New Roman"/>
              </w:rPr>
              <w:t xml:space="preserve">Рекламная сетка </w:t>
            </w:r>
            <w:proofErr w:type="spellStart"/>
            <w:r w:rsidRPr="00E23C63">
              <w:rPr>
                <w:rFonts w:ascii="Times New Roman" w:hAnsi="Times New Roman" w:cs="Times New Roman"/>
              </w:rPr>
              <w:t>кв</w:t>
            </w:r>
            <w:proofErr w:type="gramStart"/>
            <w:r w:rsidRPr="00E23C63">
              <w:rPr>
                <w:rFonts w:ascii="Times New Roman" w:hAnsi="Times New Roman" w:cs="Times New Roman"/>
              </w:rPr>
              <w:t>.с</w:t>
            </w:r>
            <w:proofErr w:type="gramEnd"/>
            <w:r w:rsidRPr="00E23C63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472" w:type="dxa"/>
          </w:tcPr>
          <w:p w:rsidR="00A449F5" w:rsidRPr="00E23C63" w:rsidRDefault="00A449F5" w:rsidP="00EE0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C63">
              <w:rPr>
                <w:rFonts w:ascii="Times New Roman" w:hAnsi="Times New Roman" w:cs="Times New Roman"/>
                <w:b/>
              </w:rPr>
              <w:t>Черно- белая печать, 2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E23C63">
              <w:rPr>
                <w:rFonts w:ascii="Times New Roman" w:hAnsi="Times New Roman" w:cs="Times New Roman"/>
                <w:b/>
              </w:rPr>
              <w:t xml:space="preserve">  руб.</w:t>
            </w:r>
          </w:p>
        </w:tc>
        <w:tc>
          <w:tcPr>
            <w:tcW w:w="2472" w:type="dxa"/>
          </w:tcPr>
          <w:p w:rsidR="00A449F5" w:rsidRDefault="00A449F5" w:rsidP="00EE0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Черно- белая печать,</w:t>
            </w:r>
          </w:p>
          <w:p w:rsidR="00A449F5" w:rsidRPr="00A449F5" w:rsidRDefault="00A449F5" w:rsidP="00A449F5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руб. </w:t>
            </w:r>
          </w:p>
        </w:tc>
      </w:tr>
      <w:tr w:rsidR="00A449F5" w:rsidTr="00891CAD">
        <w:tc>
          <w:tcPr>
            <w:tcW w:w="1679" w:type="dxa"/>
            <w:vMerge/>
          </w:tcPr>
          <w:p w:rsidR="00A449F5" w:rsidRPr="00E23C63" w:rsidRDefault="00A449F5" w:rsidP="00B46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A449F5" w:rsidRPr="00A449F5" w:rsidRDefault="00A449F5" w:rsidP="00A449F5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2-11- я  </w:t>
            </w:r>
            <w:r w:rsidRPr="00E23C63">
              <w:rPr>
                <w:rFonts w:ascii="Times New Roman" w:hAnsi="Times New Roman" w:cs="Times New Roman"/>
              </w:rPr>
              <w:t>полос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72" w:type="dxa"/>
          </w:tcPr>
          <w:p w:rsidR="00A449F5" w:rsidRPr="00E23C63" w:rsidRDefault="00A449F5" w:rsidP="00A449F5">
            <w:pPr>
              <w:ind w:lef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12-я полоса </w:t>
            </w:r>
          </w:p>
        </w:tc>
      </w:tr>
      <w:tr w:rsidR="00A449F5" w:rsidRPr="00E80710" w:rsidTr="00891CAD">
        <w:tc>
          <w:tcPr>
            <w:tcW w:w="1679" w:type="dxa"/>
          </w:tcPr>
          <w:p w:rsidR="00A449F5" w:rsidRPr="00E23C63" w:rsidRDefault="00A449F5" w:rsidP="00B46261">
            <w:pPr>
              <w:rPr>
                <w:rFonts w:ascii="Times New Roman" w:hAnsi="Times New Roman" w:cs="Times New Roman"/>
              </w:rPr>
            </w:pPr>
            <w:r w:rsidRPr="00E23C63">
              <w:rPr>
                <w:rFonts w:ascii="Times New Roman" w:hAnsi="Times New Roman" w:cs="Times New Roman"/>
              </w:rPr>
              <w:t>Полоса 960</w:t>
            </w:r>
          </w:p>
        </w:tc>
        <w:tc>
          <w:tcPr>
            <w:tcW w:w="2472" w:type="dxa"/>
          </w:tcPr>
          <w:p w:rsidR="00A449F5" w:rsidRPr="00134514" w:rsidRDefault="00A449F5" w:rsidP="00A44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1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6 80</w:t>
            </w:r>
            <w:r w:rsidRPr="00E80710">
              <w:rPr>
                <w:rFonts w:ascii="Times New Roman" w:hAnsi="Times New Roman" w:cs="Times New Roman"/>
                <w:b/>
              </w:rPr>
              <w:t>0</w:t>
            </w:r>
            <w:r w:rsidRPr="00A449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472" w:type="dxa"/>
          </w:tcPr>
          <w:p w:rsidR="00A449F5" w:rsidRPr="00E80710" w:rsidRDefault="00A449F5" w:rsidP="00E807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24 000</w:t>
            </w:r>
          </w:p>
        </w:tc>
      </w:tr>
      <w:tr w:rsidR="00A449F5" w:rsidRPr="00E80710" w:rsidTr="00891CAD">
        <w:trPr>
          <w:trHeight w:val="659"/>
        </w:trPr>
        <w:tc>
          <w:tcPr>
            <w:tcW w:w="1679" w:type="dxa"/>
          </w:tcPr>
          <w:p w:rsidR="00A449F5" w:rsidRPr="00F57DF1" w:rsidRDefault="00A449F5" w:rsidP="00F57DF1">
            <w:pPr>
              <w:rPr>
                <w:rFonts w:ascii="Times New Roman" w:hAnsi="Times New Roman" w:cs="Times New Roman"/>
              </w:rPr>
            </w:pPr>
            <w:r w:rsidRPr="00F57DF1">
              <w:rPr>
                <w:rFonts w:ascii="Times New Roman" w:hAnsi="Times New Roman" w:cs="Times New Roman"/>
              </w:rPr>
              <w:t>1/ 2 полосы</w:t>
            </w:r>
          </w:p>
          <w:p w:rsidR="00A449F5" w:rsidRPr="00F57DF1" w:rsidRDefault="00A449F5" w:rsidP="00F57DF1">
            <w:pPr>
              <w:pStyle w:val="a9"/>
              <w:rPr>
                <w:rFonts w:ascii="Times New Roman" w:hAnsi="Times New Roman" w:cs="Times New Roman"/>
              </w:rPr>
            </w:pPr>
            <w:r w:rsidRPr="00F57DF1">
              <w:rPr>
                <w:rFonts w:ascii="Times New Roman" w:hAnsi="Times New Roman" w:cs="Times New Roman"/>
              </w:rPr>
              <w:t xml:space="preserve">(480 </w:t>
            </w:r>
            <w:proofErr w:type="spellStart"/>
            <w:r w:rsidRPr="00F57DF1">
              <w:rPr>
                <w:rFonts w:ascii="Times New Roman" w:hAnsi="Times New Roman" w:cs="Times New Roman"/>
              </w:rPr>
              <w:t>кв</w:t>
            </w:r>
            <w:proofErr w:type="gramStart"/>
            <w:r w:rsidRPr="00F57DF1">
              <w:rPr>
                <w:rFonts w:ascii="Times New Roman" w:hAnsi="Times New Roman" w:cs="Times New Roman"/>
              </w:rPr>
              <w:t>.с</w:t>
            </w:r>
            <w:proofErr w:type="gramEnd"/>
            <w:r w:rsidRPr="00F57DF1">
              <w:rPr>
                <w:rFonts w:ascii="Times New Roman" w:hAnsi="Times New Roman" w:cs="Times New Roman"/>
              </w:rPr>
              <w:t>м</w:t>
            </w:r>
            <w:proofErr w:type="spellEnd"/>
            <w:r w:rsidRPr="00F57D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2" w:type="dxa"/>
          </w:tcPr>
          <w:p w:rsidR="00A449F5" w:rsidRPr="00F57DF1" w:rsidRDefault="00A449F5" w:rsidP="00A44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1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3 440  руб.</w:t>
            </w:r>
          </w:p>
        </w:tc>
        <w:tc>
          <w:tcPr>
            <w:tcW w:w="2472" w:type="dxa"/>
          </w:tcPr>
          <w:p w:rsidR="00A449F5" w:rsidRPr="00E80710" w:rsidRDefault="00A449F5" w:rsidP="00F57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12 000</w:t>
            </w:r>
          </w:p>
        </w:tc>
      </w:tr>
      <w:tr w:rsidR="00A449F5" w:rsidRPr="00E80710" w:rsidTr="00891CAD">
        <w:tc>
          <w:tcPr>
            <w:tcW w:w="1679" w:type="dxa"/>
          </w:tcPr>
          <w:p w:rsidR="00A449F5" w:rsidRPr="00E23C63" w:rsidRDefault="00A449F5" w:rsidP="00F57DF1">
            <w:pPr>
              <w:rPr>
                <w:rFonts w:ascii="Times New Roman" w:hAnsi="Times New Roman" w:cs="Times New Roman"/>
              </w:rPr>
            </w:pPr>
            <w:r w:rsidRPr="00E23C63">
              <w:rPr>
                <w:rFonts w:ascii="Times New Roman" w:hAnsi="Times New Roman" w:cs="Times New Roman"/>
              </w:rPr>
              <w:t xml:space="preserve">1/3 полосы </w:t>
            </w:r>
          </w:p>
          <w:p w:rsidR="00A449F5" w:rsidRPr="00E23C63" w:rsidRDefault="00A449F5" w:rsidP="00B46261">
            <w:pPr>
              <w:rPr>
                <w:rFonts w:ascii="Times New Roman" w:hAnsi="Times New Roman" w:cs="Times New Roman"/>
              </w:rPr>
            </w:pPr>
            <w:r w:rsidRPr="00E23C63">
              <w:rPr>
                <w:rFonts w:ascii="Times New Roman" w:hAnsi="Times New Roman" w:cs="Times New Roman"/>
              </w:rPr>
              <w:t>( 320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C63">
              <w:rPr>
                <w:rFonts w:ascii="Times New Roman" w:hAnsi="Times New Roman" w:cs="Times New Roman"/>
              </w:rPr>
              <w:t>см)</w:t>
            </w:r>
          </w:p>
        </w:tc>
        <w:tc>
          <w:tcPr>
            <w:tcW w:w="2472" w:type="dxa"/>
          </w:tcPr>
          <w:p w:rsidR="00A449F5" w:rsidRPr="00E80710" w:rsidRDefault="00A449F5" w:rsidP="00A44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8 960  руб.</w:t>
            </w:r>
          </w:p>
        </w:tc>
        <w:tc>
          <w:tcPr>
            <w:tcW w:w="2472" w:type="dxa"/>
          </w:tcPr>
          <w:p w:rsidR="00A449F5" w:rsidRDefault="00A449F5" w:rsidP="00F57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</w:p>
        </w:tc>
      </w:tr>
      <w:tr w:rsidR="00A449F5" w:rsidRPr="00E80710" w:rsidTr="00891CAD">
        <w:tc>
          <w:tcPr>
            <w:tcW w:w="1679" w:type="dxa"/>
          </w:tcPr>
          <w:p w:rsidR="00A449F5" w:rsidRPr="00E23C63" w:rsidRDefault="00A449F5" w:rsidP="00F57DF1">
            <w:pPr>
              <w:rPr>
                <w:rFonts w:ascii="Times New Roman" w:hAnsi="Times New Roman" w:cs="Times New Roman"/>
              </w:rPr>
            </w:pPr>
            <w:r w:rsidRPr="00E23C63">
              <w:rPr>
                <w:rFonts w:ascii="Times New Roman" w:hAnsi="Times New Roman" w:cs="Times New Roman"/>
              </w:rPr>
              <w:t>¼ полосы</w:t>
            </w:r>
          </w:p>
          <w:p w:rsidR="00A449F5" w:rsidRPr="00F57DF1" w:rsidRDefault="00A449F5" w:rsidP="00F57DF1">
            <w:r w:rsidRPr="00E23C63">
              <w:rPr>
                <w:rFonts w:ascii="Times New Roman" w:hAnsi="Times New Roman" w:cs="Times New Roman"/>
              </w:rPr>
              <w:t xml:space="preserve">( 240 </w:t>
            </w:r>
            <w:proofErr w:type="spellStart"/>
            <w:r w:rsidRPr="00E23C63">
              <w:rPr>
                <w:rFonts w:ascii="Times New Roman" w:hAnsi="Times New Roman" w:cs="Times New Roman"/>
              </w:rPr>
              <w:t>кв</w:t>
            </w:r>
            <w:proofErr w:type="gramStart"/>
            <w:r w:rsidRPr="00E23C63">
              <w:rPr>
                <w:rFonts w:ascii="Times New Roman" w:hAnsi="Times New Roman" w:cs="Times New Roman"/>
              </w:rPr>
              <w:t>.с</w:t>
            </w:r>
            <w:proofErr w:type="gramEnd"/>
            <w:r w:rsidRPr="00E23C63">
              <w:rPr>
                <w:rFonts w:ascii="Times New Roman" w:hAnsi="Times New Roman" w:cs="Times New Roman"/>
              </w:rPr>
              <w:t>м</w:t>
            </w:r>
            <w:proofErr w:type="spellEnd"/>
            <w:r w:rsidRPr="00E23C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2" w:type="dxa"/>
          </w:tcPr>
          <w:p w:rsidR="00A449F5" w:rsidRPr="00E80710" w:rsidRDefault="00A449F5" w:rsidP="00F57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6 720  руб.</w:t>
            </w:r>
          </w:p>
        </w:tc>
        <w:tc>
          <w:tcPr>
            <w:tcW w:w="2472" w:type="dxa"/>
          </w:tcPr>
          <w:p w:rsidR="00A449F5" w:rsidRDefault="00A449F5" w:rsidP="00F57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6 000</w:t>
            </w:r>
          </w:p>
        </w:tc>
      </w:tr>
      <w:tr w:rsidR="00A449F5" w:rsidRPr="00E80710" w:rsidTr="00891CAD">
        <w:tc>
          <w:tcPr>
            <w:tcW w:w="1679" w:type="dxa"/>
          </w:tcPr>
          <w:p w:rsidR="00A449F5" w:rsidRPr="00E23C63" w:rsidRDefault="00A449F5" w:rsidP="001C562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E23C6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E23C63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E23C63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23C63">
              <w:rPr>
                <w:rFonts w:ascii="Times New Roman" w:hAnsi="Times New Roman" w:cs="Times New Roman"/>
                <w:b/>
              </w:rPr>
              <w:t>м</w:t>
            </w:r>
            <w:proofErr w:type="spellEnd"/>
            <w:r w:rsidRPr="00E23C63">
              <w:rPr>
                <w:rFonts w:ascii="Times New Roman" w:hAnsi="Times New Roman" w:cs="Times New Roman"/>
                <w:b/>
              </w:rPr>
              <w:t xml:space="preserve"> неформатной печати</w:t>
            </w:r>
          </w:p>
        </w:tc>
        <w:tc>
          <w:tcPr>
            <w:tcW w:w="2472" w:type="dxa"/>
          </w:tcPr>
          <w:p w:rsidR="00A449F5" w:rsidRPr="00E80710" w:rsidRDefault="00A449F5" w:rsidP="00F57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710">
              <w:rPr>
                <w:rFonts w:ascii="Times New Roman" w:hAnsi="Times New Roman" w:cs="Times New Roman"/>
                <w:b/>
              </w:rPr>
              <w:t>28 руб.</w:t>
            </w:r>
            <w:r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472" w:type="dxa"/>
          </w:tcPr>
          <w:p w:rsidR="00A449F5" w:rsidRPr="00E80710" w:rsidRDefault="00A449F5" w:rsidP="00F57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руб.</w:t>
            </w:r>
          </w:p>
        </w:tc>
      </w:tr>
    </w:tbl>
    <w:p w:rsidR="00AB3FC3" w:rsidRDefault="00AB3FC3" w:rsidP="00B46261"/>
    <w:p w:rsidR="00AB3FC3" w:rsidRPr="00134514" w:rsidRDefault="00BB1DC8" w:rsidP="00B46261">
      <w:pPr>
        <w:rPr>
          <w:rFonts w:ascii="Times New Roman" w:hAnsi="Times New Roman" w:cs="Times New Roman"/>
        </w:rPr>
      </w:pPr>
      <w:r w:rsidRPr="00134514">
        <w:rPr>
          <w:rFonts w:ascii="Times New Roman" w:hAnsi="Times New Roman" w:cs="Times New Roman"/>
        </w:rPr>
        <w:t xml:space="preserve"> </w:t>
      </w:r>
    </w:p>
    <w:p w:rsidR="00AB3FC3" w:rsidRDefault="00AB3FC3" w:rsidP="00B46261">
      <w:pPr>
        <w:rPr>
          <w:rFonts w:ascii="Times New Roman" w:hAnsi="Times New Roman" w:cs="Times New Roman"/>
        </w:rPr>
      </w:pPr>
    </w:p>
    <w:p w:rsidR="00AB3FC3" w:rsidRDefault="00AB3FC3" w:rsidP="00B46261">
      <w:pPr>
        <w:rPr>
          <w:rFonts w:ascii="Times New Roman" w:hAnsi="Times New Roman" w:cs="Times New Roman"/>
        </w:rPr>
      </w:pPr>
    </w:p>
    <w:p w:rsidR="00AB3FC3" w:rsidRPr="008E1EA3" w:rsidRDefault="00AB3FC3" w:rsidP="00B46261">
      <w:pPr>
        <w:rPr>
          <w:rFonts w:ascii="Times New Roman" w:hAnsi="Times New Roman" w:cs="Times New Roman"/>
        </w:rPr>
      </w:pPr>
      <w:r w:rsidRPr="008E1EA3">
        <w:rPr>
          <w:rFonts w:ascii="Times New Roman" w:hAnsi="Times New Roman" w:cs="Times New Roman"/>
        </w:rPr>
        <w:t xml:space="preserve">Главный редактор </w:t>
      </w:r>
    </w:p>
    <w:p w:rsidR="00AB3FC3" w:rsidRPr="008E1EA3" w:rsidRDefault="00AB3FC3" w:rsidP="00B46261">
      <w:pPr>
        <w:rPr>
          <w:rFonts w:ascii="Times New Roman" w:hAnsi="Times New Roman" w:cs="Times New Roman"/>
        </w:rPr>
      </w:pPr>
      <w:r w:rsidRPr="008E1EA3">
        <w:rPr>
          <w:rFonts w:ascii="Times New Roman" w:hAnsi="Times New Roman" w:cs="Times New Roman"/>
        </w:rPr>
        <w:t xml:space="preserve">МАУ «Редакция газеты «Рабочее слово»                                                        </w:t>
      </w:r>
      <w:proofErr w:type="spellStart"/>
      <w:r>
        <w:rPr>
          <w:rFonts w:ascii="Times New Roman" w:hAnsi="Times New Roman" w:cs="Times New Roman"/>
        </w:rPr>
        <w:t>Г</w:t>
      </w:r>
      <w:r w:rsidRPr="008E1EA3">
        <w:rPr>
          <w:rFonts w:ascii="Times New Roman" w:hAnsi="Times New Roman" w:cs="Times New Roman"/>
        </w:rPr>
        <w:t>.В.Малеева</w:t>
      </w:r>
      <w:proofErr w:type="spellEnd"/>
      <w:r w:rsidRPr="008E1EA3">
        <w:rPr>
          <w:rFonts w:ascii="Times New Roman" w:hAnsi="Times New Roman" w:cs="Times New Roman"/>
        </w:rPr>
        <w:t xml:space="preserve">  </w:t>
      </w:r>
    </w:p>
    <w:p w:rsidR="00AB3FC3" w:rsidRPr="008E1EA3" w:rsidRDefault="00AB3FC3" w:rsidP="00B46261">
      <w:pPr>
        <w:rPr>
          <w:rFonts w:ascii="Times New Roman" w:hAnsi="Times New Roman" w:cs="Times New Roman"/>
        </w:rPr>
      </w:pPr>
    </w:p>
    <w:p w:rsidR="00AB3FC3" w:rsidRDefault="00AB3FC3">
      <w:pPr>
        <w:pStyle w:val="71"/>
        <w:shd w:val="clear" w:color="auto" w:fill="auto"/>
        <w:spacing w:line="240" w:lineRule="exact"/>
        <w:ind w:firstLine="0"/>
        <w:jc w:val="left"/>
      </w:pPr>
      <w:r>
        <w:rPr>
          <w:rStyle w:val="70"/>
        </w:rPr>
        <w:t xml:space="preserve"> </w:t>
      </w:r>
    </w:p>
    <w:p w:rsidR="00AB3FC3" w:rsidRDefault="00AB3FC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AB3FC3" w:rsidRDefault="00AB3FC3">
      <w:pPr>
        <w:pStyle w:val="71"/>
        <w:shd w:val="clear" w:color="auto" w:fill="auto"/>
        <w:spacing w:line="240" w:lineRule="exact"/>
        <w:ind w:firstLine="0"/>
        <w:jc w:val="left"/>
      </w:pPr>
    </w:p>
    <w:sectPr w:rsidR="00AB3FC3" w:rsidSect="00824AB5">
      <w:footerReference w:type="default" r:id="rId8"/>
      <w:pgSz w:w="11909" w:h="16840"/>
      <w:pgMar w:top="121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F" w:rsidRDefault="00474CEF" w:rsidP="00824AB5">
      <w:r>
        <w:separator/>
      </w:r>
    </w:p>
  </w:endnote>
  <w:endnote w:type="continuationSeparator" w:id="0">
    <w:p w:rsidR="00474CEF" w:rsidRDefault="00474CEF" w:rsidP="0082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C3" w:rsidRDefault="00AB3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F" w:rsidRDefault="00474CEF"/>
  </w:footnote>
  <w:footnote w:type="continuationSeparator" w:id="0">
    <w:p w:rsidR="00474CEF" w:rsidRDefault="00474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C2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863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FE4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21A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6D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5016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EB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9CF6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969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0A8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51476"/>
    <w:multiLevelType w:val="multilevel"/>
    <w:tmpl w:val="5290D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D26A2C"/>
    <w:multiLevelType w:val="hybridMultilevel"/>
    <w:tmpl w:val="AACE0AEE"/>
    <w:lvl w:ilvl="0" w:tplc="660EA0F0">
      <w:start w:val="1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6E247F2"/>
    <w:multiLevelType w:val="multilevel"/>
    <w:tmpl w:val="8AF2F0A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751A3AD9"/>
    <w:multiLevelType w:val="hybridMultilevel"/>
    <w:tmpl w:val="7DA0E6DC"/>
    <w:lvl w:ilvl="0" w:tplc="72545A3E">
      <w:start w:val="2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C756598"/>
    <w:multiLevelType w:val="hybridMultilevel"/>
    <w:tmpl w:val="3A2E870C"/>
    <w:lvl w:ilvl="0" w:tplc="5FE89FC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AB5"/>
    <w:rsid w:val="00016D3D"/>
    <w:rsid w:val="00030CE7"/>
    <w:rsid w:val="00134514"/>
    <w:rsid w:val="001C562F"/>
    <w:rsid w:val="001C588E"/>
    <w:rsid w:val="001F11D3"/>
    <w:rsid w:val="00326BC2"/>
    <w:rsid w:val="003B6CB7"/>
    <w:rsid w:val="00472252"/>
    <w:rsid w:val="00474CEF"/>
    <w:rsid w:val="0052263D"/>
    <w:rsid w:val="005379D0"/>
    <w:rsid w:val="005B778D"/>
    <w:rsid w:val="00812CF5"/>
    <w:rsid w:val="00824AB5"/>
    <w:rsid w:val="008E1EA3"/>
    <w:rsid w:val="00966457"/>
    <w:rsid w:val="009F5C88"/>
    <w:rsid w:val="00A201D3"/>
    <w:rsid w:val="00A449F5"/>
    <w:rsid w:val="00A901E6"/>
    <w:rsid w:val="00AB3FC3"/>
    <w:rsid w:val="00AE1D02"/>
    <w:rsid w:val="00B32174"/>
    <w:rsid w:val="00B46261"/>
    <w:rsid w:val="00BA2C69"/>
    <w:rsid w:val="00BB1DC8"/>
    <w:rsid w:val="00CB374E"/>
    <w:rsid w:val="00D04AA4"/>
    <w:rsid w:val="00D5008F"/>
    <w:rsid w:val="00DB3612"/>
    <w:rsid w:val="00E23C63"/>
    <w:rsid w:val="00E80710"/>
    <w:rsid w:val="00E8307C"/>
    <w:rsid w:val="00EE022E"/>
    <w:rsid w:val="00F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4AB5"/>
    <w:rPr>
      <w:rFonts w:cs="Times New Roman"/>
      <w:color w:val="0066CC"/>
      <w:u w:val="single"/>
    </w:rPr>
  </w:style>
  <w:style w:type="character" w:customStyle="1" w:styleId="6">
    <w:name w:val="Основной текст (6)_"/>
    <w:link w:val="60"/>
    <w:uiPriority w:val="99"/>
    <w:locked/>
    <w:rsid w:val="00824AB5"/>
    <w:rPr>
      <w:rFonts w:ascii="Times New Roman" w:hAnsi="Times New Roman" w:cs="Times New Roman"/>
      <w:sz w:val="38"/>
      <w:szCs w:val="38"/>
      <w:u w:val="none"/>
    </w:rPr>
  </w:style>
  <w:style w:type="character" w:customStyle="1" w:styleId="a4">
    <w:name w:val="Подпись к картинке_"/>
    <w:link w:val="a5"/>
    <w:uiPriority w:val="99"/>
    <w:locked/>
    <w:rsid w:val="00824AB5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824AB5"/>
    <w:rPr>
      <w:rFonts w:ascii="Franklin Gothic Heavy" w:hAnsi="Franklin Gothic Heavy" w:cs="Franklin Gothic Heavy"/>
      <w:i/>
      <w:iCs/>
      <w:sz w:val="168"/>
      <w:szCs w:val="168"/>
      <w:u w:val="none"/>
    </w:rPr>
  </w:style>
  <w:style w:type="character" w:customStyle="1" w:styleId="a6">
    <w:name w:val="Колонтитул_"/>
    <w:link w:val="1"/>
    <w:uiPriority w:val="99"/>
    <w:locked/>
    <w:rsid w:val="00824AB5"/>
    <w:rPr>
      <w:rFonts w:ascii="Times New Roman" w:hAnsi="Times New Roman" w:cs="Times New Roman"/>
      <w:sz w:val="15"/>
      <w:szCs w:val="15"/>
      <w:u w:val="none"/>
    </w:rPr>
  </w:style>
  <w:style w:type="character" w:customStyle="1" w:styleId="a7">
    <w:name w:val="Колонтитул"/>
    <w:uiPriority w:val="99"/>
    <w:rsid w:val="00824AB5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824AB5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uiPriority w:val="99"/>
    <w:rsid w:val="00824AB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824AB5"/>
    <w:rPr>
      <w:rFonts w:ascii="Times New Roman" w:hAnsi="Times New Roman" w:cs="Times New Roman"/>
      <w:b/>
      <w:bCs/>
      <w:u w:val="none"/>
    </w:rPr>
  </w:style>
  <w:style w:type="character" w:customStyle="1" w:styleId="414pt">
    <w:name w:val="Основной текст (4) + 14 pt"/>
    <w:aliases w:val="Не полужирный"/>
    <w:uiPriority w:val="99"/>
    <w:rsid w:val="00824A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824AB5"/>
    <w:rPr>
      <w:rFonts w:ascii="Times New Roman" w:hAnsi="Times New Roman" w:cs="Times New Roman"/>
      <w:sz w:val="20"/>
      <w:szCs w:val="20"/>
      <w:u w:val="none"/>
    </w:rPr>
  </w:style>
  <w:style w:type="character" w:customStyle="1" w:styleId="51">
    <w:name w:val="Основной текст (5) + Малые прописные"/>
    <w:uiPriority w:val="99"/>
    <w:rsid w:val="00824AB5"/>
    <w:rPr>
      <w:rFonts w:ascii="Times New Roman" w:hAnsi="Times New Roman" w:cs="Times New Roman"/>
      <w:smallCap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Gulim">
    <w:name w:val="Основной текст (5) + Gulim"/>
    <w:aliases w:val="15 pt,Курсив,Интервал 3 pt"/>
    <w:uiPriority w:val="99"/>
    <w:rsid w:val="00824AB5"/>
    <w:rPr>
      <w:rFonts w:ascii="Gulim" w:eastAsia="Gulim" w:hAnsi="Gulim" w:cs="Gulim"/>
      <w:i/>
      <w:iCs/>
      <w:color w:val="000000"/>
      <w:spacing w:val="60"/>
      <w:w w:val="100"/>
      <w:position w:val="0"/>
      <w:sz w:val="30"/>
      <w:szCs w:val="30"/>
      <w:u w:val="none"/>
      <w:lang w:val="ru-RU" w:eastAsia="ru-RU"/>
    </w:rPr>
  </w:style>
  <w:style w:type="character" w:customStyle="1" w:styleId="20">
    <w:name w:val="Основной текст (2)"/>
    <w:uiPriority w:val="99"/>
    <w:rsid w:val="00824AB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29">
    <w:name w:val="Основной текст (2) + 9"/>
    <w:aliases w:val="5 pt,Курсив1"/>
    <w:uiPriority w:val="99"/>
    <w:rsid w:val="00824AB5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824AB5"/>
    <w:rPr>
      <w:rFonts w:ascii="Times New Roman" w:hAnsi="Times New Roman" w:cs="Times New Roman"/>
      <w:u w:val="none"/>
    </w:rPr>
  </w:style>
  <w:style w:type="character" w:customStyle="1" w:styleId="70">
    <w:name w:val="Основной текст (7)"/>
    <w:uiPriority w:val="99"/>
    <w:rsid w:val="00824AB5"/>
    <w:rPr>
      <w:rFonts w:ascii="Times New Roman" w:hAnsi="Times New Roman" w:cs="Times New Roman"/>
      <w:u w:val="none"/>
    </w:rPr>
  </w:style>
  <w:style w:type="paragraph" w:customStyle="1" w:styleId="60">
    <w:name w:val="Основной текст (6)"/>
    <w:basedOn w:val="a"/>
    <w:link w:val="6"/>
    <w:uiPriority w:val="99"/>
    <w:rsid w:val="00824AB5"/>
    <w:pPr>
      <w:shd w:val="clear" w:color="auto" w:fill="FFFFFF"/>
      <w:spacing w:line="240" w:lineRule="atLeast"/>
    </w:pPr>
    <w:rPr>
      <w:rFonts w:ascii="Times New Roman" w:hAnsi="Times New Roman" w:cs="Times New Roman"/>
      <w:sz w:val="38"/>
      <w:szCs w:val="38"/>
    </w:rPr>
  </w:style>
  <w:style w:type="paragraph" w:customStyle="1" w:styleId="a5">
    <w:name w:val="Подпись к картинке"/>
    <w:basedOn w:val="a"/>
    <w:link w:val="a4"/>
    <w:uiPriority w:val="99"/>
    <w:rsid w:val="00824AB5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24AB5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168"/>
      <w:szCs w:val="168"/>
    </w:rPr>
  </w:style>
  <w:style w:type="paragraph" w:customStyle="1" w:styleId="1">
    <w:name w:val="Колонтитул1"/>
    <w:basedOn w:val="a"/>
    <w:link w:val="a6"/>
    <w:uiPriority w:val="99"/>
    <w:rsid w:val="00824AB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Основной текст (2)1"/>
    <w:basedOn w:val="a"/>
    <w:link w:val="2"/>
    <w:uiPriority w:val="99"/>
    <w:rsid w:val="00824AB5"/>
    <w:pPr>
      <w:shd w:val="clear" w:color="auto" w:fill="FFFFFF"/>
      <w:spacing w:line="284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24AB5"/>
    <w:pPr>
      <w:shd w:val="clear" w:color="auto" w:fill="FFFFFF"/>
      <w:spacing w:line="284" w:lineRule="exact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824AB5"/>
    <w:pPr>
      <w:shd w:val="clear" w:color="auto" w:fill="FFFFFF"/>
      <w:spacing w:line="641" w:lineRule="exact"/>
    </w:pPr>
    <w:rPr>
      <w:rFonts w:ascii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824AB5"/>
    <w:pPr>
      <w:shd w:val="clear" w:color="auto" w:fill="FFFFFF"/>
      <w:spacing w:line="240" w:lineRule="atLeast"/>
      <w:ind w:hanging="1920"/>
      <w:jc w:val="both"/>
    </w:pPr>
    <w:rPr>
      <w:rFonts w:ascii="Times New Roman" w:hAnsi="Times New Roman" w:cs="Times New Roman"/>
    </w:rPr>
  </w:style>
  <w:style w:type="table" w:styleId="a8">
    <w:name w:val="Table Grid"/>
    <w:basedOn w:val="a1"/>
    <w:uiPriority w:val="99"/>
    <w:locked/>
    <w:rsid w:val="001C56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alutation"/>
    <w:basedOn w:val="a"/>
    <w:next w:val="a"/>
    <w:link w:val="aa"/>
    <w:uiPriority w:val="99"/>
    <w:rsid w:val="001C562F"/>
  </w:style>
  <w:style w:type="character" w:customStyle="1" w:styleId="aa">
    <w:name w:val="Приветствие Знак"/>
    <w:link w:val="a9"/>
    <w:uiPriority w:val="99"/>
    <w:semiHidden/>
    <w:locked/>
    <w:rsid w:val="00966457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14</cp:revision>
  <cp:lastPrinted>2015-04-24T02:38:00Z</cp:lastPrinted>
  <dcterms:created xsi:type="dcterms:W3CDTF">2015-04-20T06:34:00Z</dcterms:created>
  <dcterms:modified xsi:type="dcterms:W3CDTF">2016-01-19T01:21:00Z</dcterms:modified>
</cp:coreProperties>
</file>